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05" w:rsidRDefault="008828E9">
      <w:r>
        <w:t xml:space="preserve">PREMESSA </w:t>
      </w:r>
    </w:p>
    <w:p w:rsidR="008828E9" w:rsidRDefault="008828E9"/>
    <w:p w:rsidR="008828E9" w:rsidRDefault="008828E9">
      <w:r>
        <w:t>Gli anni di lavoro nell’indirizzo audiovisivo hanno maturato in me una considerazione,</w:t>
      </w:r>
    </w:p>
    <w:p w:rsidR="008828E9" w:rsidRDefault="008828E9">
      <w:r>
        <w:t>talmente ovvia che stupisce come non sia stata esplicitamente prevista e chiarita</w:t>
      </w:r>
    </w:p>
    <w:p w:rsidR="008828E9" w:rsidRDefault="008828E9">
      <w:r>
        <w:t xml:space="preserve">nei curricula dei licei artistici: </w:t>
      </w:r>
    </w:p>
    <w:p w:rsidR="008828E9" w:rsidRDefault="008828E9">
      <w:r>
        <w:t xml:space="preserve">“ come fanno gli studenti delle classi terze ad affrontare il linguaggio dell’audiovisivo </w:t>
      </w:r>
    </w:p>
    <w:p w:rsidR="008828E9" w:rsidRDefault="00390197">
      <w:r>
        <w:t>s</w:t>
      </w:r>
      <w:r w:rsidR="008828E9">
        <w:t>e arrivano totalmente a digiuno dagli anni precedenti, senza basi e preparazione alcuna?</w:t>
      </w:r>
    </w:p>
    <w:p w:rsidR="00236280" w:rsidRDefault="00236280">
      <w:r>
        <w:t>Ho quindi deciso, in maniera autonoma e trovandomi in quest’anno scolastico nel biennio,</w:t>
      </w:r>
    </w:p>
    <w:p w:rsidR="00236280" w:rsidRDefault="00236280">
      <w:r>
        <w:t>di affrontare e cercare di risolvere il problema.</w:t>
      </w:r>
    </w:p>
    <w:p w:rsidR="00236280" w:rsidRDefault="00236280">
      <w:r>
        <w:t>Ho scritto un quindi un progetto per il biennio.</w:t>
      </w:r>
    </w:p>
    <w:p w:rsidR="00236280" w:rsidRDefault="00236280">
      <w:r>
        <w:t>Devo dire che sono stata spinta a fare questo anche da ragioni deontologiche e professionali:</w:t>
      </w:r>
    </w:p>
    <w:p w:rsidR="00236280" w:rsidRDefault="00F119B5">
      <w:r>
        <w:t>Ho seguito un corso, con “</w:t>
      </w:r>
      <w:proofErr w:type="spellStart"/>
      <w:r>
        <w:t>Filmagogia</w:t>
      </w:r>
      <w:proofErr w:type="spellEnd"/>
      <w:r>
        <w:t xml:space="preserve">” </w:t>
      </w:r>
      <w:r w:rsidR="00390197">
        <w:t xml:space="preserve"> con interesse, aspettativa e curiosità, </w:t>
      </w:r>
      <w:r>
        <w:t xml:space="preserve">corso che </w:t>
      </w:r>
      <w:r w:rsidR="00390197">
        <w:t>mi è stato pagato interamente dalla scuola:</w:t>
      </w:r>
    </w:p>
    <w:p w:rsidR="00390197" w:rsidRDefault="00390197">
      <w:r>
        <w:t>mi sembrava doveroso mettere a frutto e coniugarlo con il mio lavoro di insegnante.</w:t>
      </w:r>
    </w:p>
    <w:p w:rsidR="00390197" w:rsidRDefault="00390197">
      <w:r>
        <w:t>Il primo problema ha riguardato l’accettazione di una proposta così specifica nel biennio.</w:t>
      </w:r>
    </w:p>
    <w:p w:rsidR="00390197" w:rsidRDefault="00390197">
      <w:r>
        <w:t>Il secondo, l’inserimento all’interno di una programmazione che comunque doveva contemplare</w:t>
      </w:r>
    </w:p>
    <w:p w:rsidR="00390197" w:rsidRDefault="00C55B66">
      <w:r>
        <w:t>a</w:t>
      </w:r>
      <w:r w:rsidR="00390197">
        <w:t>nche altre competenze da trasmettere agli studenti.</w:t>
      </w:r>
    </w:p>
    <w:p w:rsidR="00390197" w:rsidRDefault="00390197">
      <w:r>
        <w:t>Il terzo problema</w:t>
      </w:r>
      <w:r w:rsidR="000B7C0A">
        <w:t>, in parte legato al precedente,</w:t>
      </w:r>
      <w:r>
        <w:t xml:space="preserve"> ha riguardato l’armonizzazione dei tempi del progetto, con i tempi della didattica.</w:t>
      </w:r>
    </w:p>
    <w:p w:rsidR="00390197" w:rsidRDefault="00390197">
      <w:r>
        <w:t>Il quarto trovare la formula per trasmettere competenze che non dovevano e non potevano essere troppo specifiche,</w:t>
      </w:r>
      <w:r w:rsidR="003D6723">
        <w:t xml:space="preserve"> </w:t>
      </w:r>
      <w:r>
        <w:t>ma che contemporaneamente dovevano essere form</w:t>
      </w:r>
      <w:r w:rsidR="00C55B66">
        <w:t>ative e costituire le basi per un eventuale sviluppo futuro.</w:t>
      </w:r>
    </w:p>
    <w:p w:rsidR="00C55B66" w:rsidRDefault="00C55B66">
      <w:r>
        <w:t>Come se fossimo stati alle elementari: e spero che il paragone venga compreso nel suo reale significato.</w:t>
      </w:r>
    </w:p>
    <w:p w:rsidR="00C55B66" w:rsidRDefault="00C55B66">
      <w:r>
        <w:t>Per il primo problema, mi è stato suggerito di farlo accettare da</w:t>
      </w:r>
      <w:r w:rsidR="00926C27">
        <w:t>l</w:t>
      </w:r>
      <w:r>
        <w:t xml:space="preserve"> collegio docenti, e proporlo successivamente ai tre consigli</w:t>
      </w:r>
      <w:r w:rsidR="003D6723">
        <w:t xml:space="preserve"> </w:t>
      </w:r>
      <w:r w:rsidR="000B7C0A">
        <w:t>d</w:t>
      </w:r>
      <w:r>
        <w:t xml:space="preserve">i classe </w:t>
      </w:r>
      <w:r w:rsidR="000B7C0A">
        <w:t>d</w:t>
      </w:r>
      <w:r>
        <w:t>elle seconde.</w:t>
      </w:r>
    </w:p>
    <w:p w:rsidR="003D6723" w:rsidRDefault="003D6723">
      <w:r>
        <w:t>Ho anche</w:t>
      </w:r>
      <w:r w:rsidR="00B14C5D">
        <w:t xml:space="preserve"> </w:t>
      </w:r>
      <w:r>
        <w:t>lavorato molto sulla composizione e sull’equilibrio dell’immagine, aspetto sul quale gli studenti dell’artistico sono decisamente superiori rispetto ad altri ordini di scuola.</w:t>
      </w:r>
    </w:p>
    <w:p w:rsidR="00C55B66" w:rsidRDefault="00C55B66">
      <w:r>
        <w:t xml:space="preserve">Per il secondo problema ho cercato di studiare bene il timing, e di preparare con forte anticipo tutte le lezioni </w:t>
      </w:r>
      <w:r w:rsidR="00926C27">
        <w:t>propedeutiche</w:t>
      </w:r>
      <w:bookmarkStart w:id="0" w:name="_GoBack"/>
      <w:bookmarkEnd w:id="0"/>
      <w:r>
        <w:t>,</w:t>
      </w:r>
      <w:r w:rsidR="003D6723">
        <w:t xml:space="preserve"> </w:t>
      </w:r>
      <w:r>
        <w:t>le esercitazioni relative, per ottimizzare al massimo i tempi.</w:t>
      </w:r>
    </w:p>
    <w:p w:rsidR="00C55B66" w:rsidRDefault="00C55B66">
      <w:r>
        <w:t>Ho proposto delle collaborazioni per cercare un effettivo coordinamento di competenze all’interno delle singole classi,</w:t>
      </w:r>
      <w:r w:rsidR="003D6723">
        <w:t xml:space="preserve"> </w:t>
      </w:r>
      <w:r>
        <w:t>ma solo in una, la IIG, la Collega Giada Salerno, di italiano, si è resa disponibile con un effettivo beneficio per gli studenti.</w:t>
      </w:r>
    </w:p>
    <w:p w:rsidR="000B7C0A" w:rsidRDefault="000B7C0A">
      <w:r>
        <w:t>Il terzo problema è in parte irrisolvibile: necessiterebbe un’organizzazione diversa del tempo scuola.</w:t>
      </w:r>
    </w:p>
    <w:p w:rsidR="000B7C0A" w:rsidRDefault="00F119B5" w:rsidP="006A6887">
      <w:r>
        <w:t>Il quarto…</w:t>
      </w:r>
      <w:r w:rsidR="006A6887">
        <w:t>posso dire che</w:t>
      </w:r>
      <w:r w:rsidR="0061330E">
        <w:t xml:space="preserve"> una scrupolosa organizzazione del lavoro, e una continua attenzione alle risposte degli studenti, mi hanno permesso di ottenere dei buoni o, in certi casi, brillanti risultati.</w:t>
      </w:r>
    </w:p>
    <w:p w:rsidR="00521F8F" w:rsidRDefault="00521F8F" w:rsidP="006A6887"/>
    <w:p w:rsidR="0061330E" w:rsidRDefault="0061330E" w:rsidP="006A6887">
      <w:r>
        <w:t>Rossana D’Aria</w:t>
      </w:r>
    </w:p>
    <w:p w:rsidR="00521F8F" w:rsidRPr="008828E9" w:rsidRDefault="00521F8F" w:rsidP="006A6887">
      <w:r>
        <w:t>Liceo Artistico di Brera</w:t>
      </w:r>
    </w:p>
    <w:sectPr w:rsidR="00521F8F" w:rsidRPr="008828E9" w:rsidSect="008846A4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F6"/>
    <w:rsid w:val="000B7C0A"/>
    <w:rsid w:val="000E0FCC"/>
    <w:rsid w:val="001C52F7"/>
    <w:rsid w:val="00236280"/>
    <w:rsid w:val="00390197"/>
    <w:rsid w:val="003D6723"/>
    <w:rsid w:val="003F5E98"/>
    <w:rsid w:val="005002E9"/>
    <w:rsid w:val="00521F8F"/>
    <w:rsid w:val="0061330E"/>
    <w:rsid w:val="006A6887"/>
    <w:rsid w:val="008828E9"/>
    <w:rsid w:val="008846A4"/>
    <w:rsid w:val="00926C27"/>
    <w:rsid w:val="00AF5BF6"/>
    <w:rsid w:val="00B14C5D"/>
    <w:rsid w:val="00C55B66"/>
    <w:rsid w:val="00E6532C"/>
    <w:rsid w:val="00F1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22644"/>
  <w14:defaultImageDpi w14:val="32767"/>
  <w15:chartTrackingRefBased/>
  <w15:docId w15:val="{26727AD7-3540-9041-BB62-360D29BD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D'Aria</dc:creator>
  <cp:keywords/>
  <dc:description/>
  <cp:lastModifiedBy>Rossana D'Aria</cp:lastModifiedBy>
  <cp:revision>10</cp:revision>
  <cp:lastPrinted>2018-03-15T07:30:00Z</cp:lastPrinted>
  <dcterms:created xsi:type="dcterms:W3CDTF">2018-03-15T06:20:00Z</dcterms:created>
  <dcterms:modified xsi:type="dcterms:W3CDTF">2018-10-04T14:30:00Z</dcterms:modified>
</cp:coreProperties>
</file>